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9CC" w:rsidRDefault="006049CC" w:rsidP="006049CC">
      <w:pPr>
        <w:pStyle w:val="a3"/>
        <w:ind w:firstLineChars="200" w:firstLine="422"/>
        <w:jc w:val="center"/>
        <w:rPr>
          <w:rFonts w:ascii="Times New Roman" w:hAnsi="Times New Roman" w:cs="Times New Roman" w:hint="eastAsia"/>
          <w:b/>
        </w:rPr>
      </w:pPr>
    </w:p>
    <w:p w:rsidR="006049CC" w:rsidRPr="006049CC" w:rsidRDefault="006049CC" w:rsidP="006049CC">
      <w:pPr>
        <w:pStyle w:val="a3"/>
        <w:ind w:firstLineChars="200" w:firstLine="422"/>
        <w:jc w:val="center"/>
        <w:rPr>
          <w:rFonts w:ascii="Times New Roman" w:hAnsi="Times New Roman" w:cs="Times New Roman"/>
          <w:b/>
        </w:rPr>
      </w:pPr>
      <w:r w:rsidRPr="006049CC">
        <w:rPr>
          <w:rFonts w:ascii="Times New Roman" w:hAnsi="Times New Roman" w:cs="Times New Roman" w:hint="eastAsia"/>
          <w:b/>
        </w:rPr>
        <w:t>2013</w:t>
      </w:r>
      <w:r w:rsidRPr="006049CC">
        <w:rPr>
          <w:rFonts w:ascii="Times New Roman" w:hAnsi="Times New Roman" w:cs="Times New Roman" w:hint="eastAsia"/>
          <w:b/>
        </w:rPr>
        <w:t>中考数学</w:t>
      </w:r>
      <w:r w:rsidRPr="006049CC">
        <w:rPr>
          <w:rFonts w:ascii="Times New Roman" w:hAnsi="Times New Roman" w:cs="Times New Roman" w:hint="eastAsia"/>
          <w:b/>
        </w:rPr>
        <w:t>50</w:t>
      </w:r>
      <w:r w:rsidRPr="006049CC">
        <w:rPr>
          <w:rFonts w:ascii="Times New Roman" w:hAnsi="Times New Roman" w:cs="Times New Roman" w:hint="eastAsia"/>
          <w:b/>
        </w:rPr>
        <w:t>个知识点专练</w:t>
      </w:r>
      <w:r w:rsidRPr="006049CC">
        <w:rPr>
          <w:rFonts w:ascii="Times New Roman" w:hAnsi="Times New Roman" w:cs="Times New Roman" w:hint="eastAsia"/>
          <w:b/>
        </w:rPr>
        <w:t xml:space="preserve">47 </w:t>
      </w:r>
      <w:r w:rsidRPr="006049CC">
        <w:rPr>
          <w:rFonts w:ascii="Times New Roman" w:hAnsi="Times New Roman" w:cs="Times New Roman" w:hint="eastAsia"/>
          <w:b/>
        </w:rPr>
        <w:t>方程与函数相结合型综合问题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一、选择题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在平面直角坐标系中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抛物线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1</w:t>
      </w:r>
      <w:r w:rsidRPr="00843099">
        <w:rPr>
          <w:rFonts w:ascii="Times New Roman" w:hAnsi="Times New Roman" w:cs="Times New Roman"/>
        </w:rPr>
        <w:t>与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轴的交点的个数是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0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2011·</w:t>
      </w:r>
      <w:r w:rsidRPr="00843099">
        <w:rPr>
          <w:rFonts w:ascii="Times New Roman" w:eastAsia="仿宋_GB2312" w:hAnsi="Times New Roman" w:cs="Times New Roman"/>
        </w:rPr>
        <w:t>兰州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如图所示的二次函数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中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刘星同学观察得出了下面四条信息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4</w:t>
      </w:r>
      <w:r w:rsidRPr="00843099">
        <w:rPr>
          <w:rFonts w:ascii="Times New Roman" w:hAnsi="Times New Roman" w:cs="Times New Roman"/>
          <w:i/>
        </w:rPr>
        <w:t>ac</w:t>
      </w:r>
      <w:r w:rsidRPr="00843099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&gt;1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2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&lt;0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&lt;0.</w:t>
      </w:r>
      <w:r w:rsidRPr="00843099">
        <w:rPr>
          <w:rFonts w:ascii="Times New Roman" w:hAnsi="Times New Roman" w:cs="Times New Roman"/>
        </w:rPr>
        <w:t>你认为其中</w:t>
      </w:r>
      <w:r w:rsidRPr="00843099">
        <w:rPr>
          <w:rFonts w:ascii="Times New Roman" w:hAnsi="Times New Roman" w:cs="Times New Roman"/>
          <w:em w:val="underDot"/>
        </w:rPr>
        <w:t>错误</w:t>
      </w:r>
      <w:r w:rsidRPr="00843099">
        <w:rPr>
          <w:rFonts w:ascii="Times New Roman" w:hAnsi="Times New Roman" w:cs="Times New Roman"/>
        </w:rPr>
        <w:t>的有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INCLUDEPICTURE"11SX844.TIF"</w:instrText>
      </w:r>
      <w:r>
        <w:rPr>
          <w:rFonts w:ascii="Times New Roman" w:hAnsi="Times New Roman" w:cs="Times New Roman"/>
        </w:rPr>
        <w:fldChar w:fldCharType="separate"/>
      </w:r>
      <w:r w:rsidR="005B752E">
        <w:rPr>
          <w:rFonts w:ascii="Times New Roman" w:hAnsi="Times New Roman" w:cs="Times New Roman"/>
        </w:rPr>
        <w:fldChar w:fldCharType="begin"/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instrText>INCLUDEPICTURE  "C:\\Users\\PC\\Desktop\\11SX844.TIF" \* MERGEFORMATINET</w:instrText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fldChar w:fldCharType="separate"/>
      </w:r>
      <w:r w:rsidR="005B752E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25pt;height:93.75pt">
            <v:imagedata r:id="rId8" r:href="rId9"/>
          </v:shape>
        </w:pict>
      </w:r>
      <w:r w:rsidR="005B752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2</w:t>
      </w:r>
      <w:r w:rsidRPr="00843099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3</w:t>
      </w:r>
      <w:r w:rsidRPr="00843099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4</w:t>
      </w:r>
      <w:r w:rsidRPr="00843099">
        <w:rPr>
          <w:rFonts w:ascii="Times New Roman" w:hAnsi="Times New Roman" w:cs="Times New Roman"/>
        </w:rPr>
        <w:t>个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1</w:t>
      </w:r>
      <w:r w:rsidRPr="00843099">
        <w:rPr>
          <w:rFonts w:ascii="Times New Roman" w:hAnsi="Times New Roman" w:cs="Times New Roman"/>
        </w:rPr>
        <w:t>个</w:t>
      </w:r>
    </w:p>
    <w:p w:rsidR="00DE14E2" w:rsidRDefault="00DE14E2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2011·</w:t>
      </w:r>
      <w:r w:rsidRPr="00843099">
        <w:rPr>
          <w:rFonts w:ascii="Times New Roman" w:eastAsia="仿宋_GB2312" w:hAnsi="Times New Roman" w:cs="Times New Roman"/>
        </w:rPr>
        <w:t>潍坊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已知一元二次方程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的两个实数根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 w:rsidRPr="00843099">
        <w:rPr>
          <w:rFonts w:ascii="Times New Roman" w:hAnsi="Times New Roman" w:cs="Times New Roman"/>
        </w:rPr>
        <w:t>满足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4</w:t>
      </w:r>
      <w:r w:rsidRPr="00843099">
        <w:rPr>
          <w:rFonts w:ascii="Times New Roman" w:hAnsi="Times New Roman" w:cs="Times New Roman"/>
        </w:rPr>
        <w:t>和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·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那么二次函数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(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&gt;0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有可能是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INCLUDEPICTURE"11SX845.TIF"</w:instrText>
      </w:r>
      <w:r>
        <w:rPr>
          <w:rFonts w:ascii="Times New Roman" w:hAnsi="Times New Roman" w:cs="Times New Roman"/>
        </w:rPr>
        <w:fldChar w:fldCharType="separate"/>
      </w:r>
      <w:r w:rsidR="005B752E">
        <w:rPr>
          <w:rFonts w:ascii="Times New Roman" w:hAnsi="Times New Roman" w:cs="Times New Roman"/>
        </w:rPr>
        <w:fldChar w:fldCharType="begin"/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instrText>INCLUDEPICTURE  "C:\\Users\\PC\\Desktop\\11SX845.TIF" \* MERGEFORMATINET</w:instrText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fldChar w:fldCharType="separate"/>
      </w:r>
      <w:r w:rsidR="00DE14E2">
        <w:rPr>
          <w:rFonts w:ascii="Times New Roman" w:hAnsi="Times New Roman" w:cs="Times New Roman"/>
        </w:rPr>
        <w:pict>
          <v:shape id="_x0000_i1026" type="#_x0000_t75" style="width:195pt;height:240pt">
            <v:imagedata r:id="rId10" r:href="rId11"/>
          </v:shape>
        </w:pict>
      </w:r>
      <w:r w:rsidR="005B752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E14E2" w:rsidRDefault="00DE14E2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2011·</w:t>
      </w:r>
      <w:r w:rsidRPr="00843099">
        <w:rPr>
          <w:rFonts w:ascii="Times New Roman" w:eastAsia="仿宋_GB2312" w:hAnsi="Times New Roman" w:cs="Times New Roman"/>
        </w:rPr>
        <w:t>呼和浩特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已知一元二次方程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0</w:t>
      </w:r>
      <w:r w:rsidRPr="00843099">
        <w:rPr>
          <w:rFonts w:ascii="Times New Roman" w:hAnsi="Times New Roman" w:cs="Times New Roman"/>
        </w:rPr>
        <w:t>的一根为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在二次函数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3</w:t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上有三点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843099">
        <w:rPr>
          <w:rFonts w:ascii="Times New Roman" w:hAnsi="Times New Roman" w:cs="Times New Roman"/>
        </w:rPr>
        <w:instrText>4</w:instrText>
      </w:r>
      <w:r w:rsidRPr="00843099">
        <w:rPr>
          <w:rFonts w:ascii="Times New Roman" w:hAnsi="Times New Roman" w:cs="Times New Roman"/>
          <w:i/>
        </w:rPr>
        <w:instrText>,</w:instrText>
      </w:r>
      <w:r w:rsidRPr="00843099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843099">
        <w:rPr>
          <w:rFonts w:ascii="Times New Roman" w:hAnsi="Times New Roman" w:cs="Times New Roman"/>
          <w:i/>
        </w:rPr>
        <w:instrText>y</w:instrText>
      </w:r>
      <w:r w:rsidRPr="00843099">
        <w:rPr>
          <w:rFonts w:ascii="Times New Roman" w:hAnsi="Times New Roman" w:cs="Times New Roman"/>
          <w:vertAlign w:val="subscript"/>
        </w:rPr>
        <w:instrText>1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</w:instrText>
      </w:r>
      <w:r>
        <w:rPr>
          <w:rFonts w:ascii="Times New Roman" w:hAnsi="Times New Roman" w:cs="Times New Roman"/>
        </w:rPr>
        <w:instrText>－</w:instrText>
      </w:r>
      <w:r>
        <w:rPr>
          <w:rFonts w:ascii="Times New Roman" w:hAnsi="Times New Roman" w:cs="Times New Roman"/>
        </w:rPr>
        <w:instrText>\f(</w:instrText>
      </w:r>
      <w:r w:rsidRPr="00843099">
        <w:rPr>
          <w:rFonts w:ascii="Times New Roman" w:hAnsi="Times New Roman" w:cs="Times New Roman"/>
        </w:rPr>
        <w:instrText>5</w:instrText>
      </w:r>
      <w:r w:rsidRPr="00843099">
        <w:rPr>
          <w:rFonts w:ascii="Times New Roman" w:hAnsi="Times New Roman" w:cs="Times New Roman"/>
          <w:i/>
        </w:rPr>
        <w:instrText>,</w:instrText>
      </w:r>
      <w:r w:rsidRPr="00843099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843099">
        <w:rPr>
          <w:rFonts w:ascii="Times New Roman" w:hAnsi="Times New Roman" w:cs="Times New Roman"/>
          <w:i/>
        </w:rPr>
        <w:instrText>y</w:instrText>
      </w:r>
      <w:r w:rsidRPr="00843099">
        <w:rPr>
          <w:rFonts w:ascii="Times New Roman" w:hAnsi="Times New Roman" w:cs="Times New Roman"/>
          <w:vertAlign w:val="subscript"/>
        </w:rPr>
        <w:instrText>2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\b\lc\(\rc\)(\a\vs4\al\co1(\f(</w:instrText>
      </w:r>
      <w:r w:rsidRPr="00843099">
        <w:rPr>
          <w:rFonts w:ascii="Times New Roman" w:hAnsi="Times New Roman" w:cs="Times New Roman"/>
        </w:rPr>
        <w:instrText>1</w:instrText>
      </w:r>
      <w:r w:rsidRPr="00843099">
        <w:rPr>
          <w:rFonts w:ascii="Times New Roman" w:hAnsi="Times New Roman" w:cs="Times New Roman"/>
          <w:i/>
        </w:rPr>
        <w:instrText>,</w:instrText>
      </w:r>
      <w:r w:rsidRPr="00843099">
        <w:rPr>
          <w:rFonts w:ascii="Times New Roman" w:hAnsi="Times New Roman" w:cs="Times New Roman"/>
        </w:rPr>
        <w:instrText>6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instrText>，</w:instrText>
      </w:r>
      <w:r w:rsidRPr="00843099">
        <w:rPr>
          <w:rFonts w:ascii="Times New Roman" w:hAnsi="Times New Roman" w:cs="Times New Roman"/>
          <w:i/>
        </w:rPr>
        <w:instrText>y</w:instrText>
      </w:r>
      <w:r w:rsidRPr="00843099">
        <w:rPr>
          <w:rFonts w:ascii="Times New Roman" w:hAnsi="Times New Roman" w:cs="Times New Roman"/>
          <w:vertAlign w:val="subscript"/>
        </w:rPr>
        <w:instrText>3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3</w:t>
      </w:r>
      <w:r w:rsidRPr="00843099">
        <w:rPr>
          <w:rFonts w:ascii="Times New Roman" w:hAnsi="Times New Roman" w:cs="Times New Roman"/>
        </w:rPr>
        <w:t>的大小关系是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．　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2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2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3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．　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3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 xml:space="preserve">  </w:t>
      </w:r>
      <w:r w:rsidRPr="0084309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3</w:t>
      </w:r>
      <w:r w:rsidRPr="00843099">
        <w:rPr>
          <w:rFonts w:ascii="Times New Roman" w:hAnsi="Times New Roman" w:cs="Times New Roman"/>
        </w:rPr>
        <w:t>&lt;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  <w:vertAlign w:val="subscript"/>
        </w:rPr>
        <w:t>2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DE14E2" w:rsidRDefault="00DE14E2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已知函数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如图所示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那么关于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的方程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proofErr w:type="spellStart"/>
      <w:r w:rsidRPr="00843099">
        <w:rPr>
          <w:rFonts w:ascii="Times New Roman" w:hAnsi="Times New Roman" w:cs="Times New Roman"/>
          <w:i/>
        </w:rPr>
        <w:t>bx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0</w:t>
      </w:r>
      <w:r w:rsidRPr="00843099">
        <w:rPr>
          <w:rFonts w:ascii="Times New Roman" w:hAnsi="Times New Roman" w:cs="Times New Roman"/>
        </w:rPr>
        <w:t>的</w:t>
      </w:r>
      <w:r w:rsidRPr="00843099">
        <w:rPr>
          <w:rFonts w:ascii="Times New Roman" w:hAnsi="Times New Roman" w:cs="Times New Roman"/>
        </w:rPr>
        <w:lastRenderedPageBreak/>
        <w:t>根的情况是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INCLUDEPICTURE"11SX846.TIF"</w:instrText>
      </w:r>
      <w:r>
        <w:rPr>
          <w:rFonts w:ascii="Times New Roman" w:hAnsi="Times New Roman" w:cs="Times New Roman"/>
        </w:rPr>
        <w:fldChar w:fldCharType="separate"/>
      </w:r>
      <w:r w:rsidR="005B752E">
        <w:rPr>
          <w:rFonts w:ascii="Times New Roman" w:hAnsi="Times New Roman" w:cs="Times New Roman"/>
        </w:rPr>
        <w:fldChar w:fldCharType="begin"/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instrText>INCLUDEPICTURE  "C:\\Users\\PC\\Desktop\\11SX846.TIF" \* MERGEFORMATINET</w:instrText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fldChar w:fldCharType="separate"/>
      </w:r>
      <w:r w:rsidR="00DE14E2">
        <w:rPr>
          <w:rFonts w:ascii="Times New Roman" w:hAnsi="Times New Roman" w:cs="Times New Roman"/>
        </w:rPr>
        <w:pict>
          <v:shape id="_x0000_i1027" type="#_x0000_t75" style="width:78.75pt;height:76.5pt">
            <v:imagedata r:id="rId12" r:href="rId13"/>
          </v:shape>
        </w:pict>
      </w:r>
      <w:r w:rsidR="005B752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无实数根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有两个相等实数根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有两个异号实数根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有两个同号不等实数根</w:t>
      </w:r>
    </w:p>
    <w:p w:rsidR="00DE14E2" w:rsidRDefault="00DE14E2" w:rsidP="006049CC">
      <w:pPr>
        <w:pStyle w:val="a3"/>
        <w:ind w:firstLineChars="200" w:firstLine="420"/>
        <w:rPr>
          <w:rFonts w:ascii="Times New Roman" w:eastAsia="黑体" w:hAnsi="Times New Roman" w:cs="Times New Roman" w:hint="eastAsia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二、填空题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2008·</w:t>
      </w:r>
      <w:r w:rsidRPr="00843099">
        <w:rPr>
          <w:rFonts w:ascii="Times New Roman" w:eastAsia="仿宋_GB2312" w:hAnsi="Times New Roman" w:cs="Times New Roman"/>
        </w:rPr>
        <w:t>义乌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李老师给出了一个函数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</w:rPr>
        <w:t>丙三位学生分别指出这个函数的一个特征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甲</w:t>
      </w:r>
      <w:r>
        <w:rPr>
          <w:rFonts w:ascii="Times New Roman" w:hAnsi="Times New Roman" w:cs="Times New Roman"/>
        </w:rPr>
        <w:t>：</w:t>
      </w:r>
      <w:r w:rsidRPr="00843099">
        <w:rPr>
          <w:rFonts w:ascii="Times New Roman" w:hAnsi="Times New Roman" w:cs="Times New Roman"/>
        </w:rPr>
        <w:t>它的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经过第一象限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乙</w:t>
      </w:r>
      <w:r>
        <w:rPr>
          <w:rFonts w:ascii="Times New Roman" w:hAnsi="Times New Roman" w:cs="Times New Roman"/>
        </w:rPr>
        <w:t>：</w:t>
      </w:r>
      <w:r w:rsidRPr="00843099">
        <w:rPr>
          <w:rFonts w:ascii="Times New Roman" w:hAnsi="Times New Roman" w:cs="Times New Roman"/>
        </w:rPr>
        <w:t>它的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也经过第二象限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丙</w:t>
      </w:r>
      <w:r>
        <w:rPr>
          <w:rFonts w:ascii="Times New Roman" w:hAnsi="Times New Roman" w:cs="Times New Roman"/>
        </w:rPr>
        <w:t>：</w:t>
      </w:r>
      <w:r w:rsidRPr="00843099">
        <w:rPr>
          <w:rFonts w:ascii="Times New Roman" w:hAnsi="Times New Roman" w:cs="Times New Roman"/>
        </w:rPr>
        <w:t>在第一象限</w:t>
      </w:r>
      <w:proofErr w:type="gramStart"/>
      <w:r w:rsidRPr="00843099">
        <w:rPr>
          <w:rFonts w:ascii="Times New Roman" w:hAnsi="Times New Roman" w:cs="Times New Roman"/>
        </w:rPr>
        <w:t>内函</w:t>
      </w:r>
      <w:proofErr w:type="gramEnd"/>
      <w:r w:rsidRPr="00843099">
        <w:rPr>
          <w:rFonts w:ascii="Times New Roman" w:hAnsi="Times New Roman" w:cs="Times New Roman"/>
        </w:rPr>
        <w:t>数值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</w:rPr>
        <w:t>随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增大而增大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在你学过的函数中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写出一个满足上述特征的函数解析式</w:t>
      </w:r>
      <w:r w:rsidRPr="00843099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>．</w:t>
      </w:r>
    </w:p>
    <w:p w:rsidR="00DE14E2" w:rsidRDefault="00DE14E2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要在街道旁修建一个奶站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向居民区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提供牛奶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奶站应建在什么地方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才能使从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到它的距离之和最短</w:t>
      </w:r>
      <w:r>
        <w:rPr>
          <w:rFonts w:ascii="Times New Roman" w:hAnsi="Times New Roman" w:cs="Times New Roman"/>
        </w:rPr>
        <w:t>？</w:t>
      </w:r>
      <w:r w:rsidRPr="00843099">
        <w:rPr>
          <w:rFonts w:ascii="Times New Roman" w:hAnsi="Times New Roman" w:cs="Times New Roman"/>
        </w:rPr>
        <w:t>小</w:t>
      </w:r>
      <w:proofErr w:type="gramStart"/>
      <w:r w:rsidRPr="00843099">
        <w:rPr>
          <w:rFonts w:ascii="Times New Roman" w:hAnsi="Times New Roman" w:cs="Times New Roman"/>
        </w:rPr>
        <w:t>聪根据</w:t>
      </w:r>
      <w:proofErr w:type="gramEnd"/>
      <w:r w:rsidRPr="00843099">
        <w:rPr>
          <w:rFonts w:ascii="Times New Roman" w:hAnsi="Times New Roman" w:cs="Times New Roman"/>
        </w:rPr>
        <w:t>实际情况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以街道旁为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轴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建立了如图所示的平面直角坐标系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测得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点的坐标为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,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点的坐标为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</w:t>
      </w:r>
      <w:r w:rsidRPr="0084309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则从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两点到奶站距离之和的最小值是</w:t>
      </w:r>
      <w:r w:rsidRPr="00843099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INCLUDEPICTURE"11SX847.TIF"</w:instrText>
      </w:r>
      <w:r>
        <w:rPr>
          <w:rFonts w:ascii="Times New Roman" w:hAnsi="Times New Roman" w:cs="Times New Roman"/>
        </w:rPr>
        <w:fldChar w:fldCharType="separate"/>
      </w:r>
      <w:r w:rsidR="005B752E">
        <w:rPr>
          <w:rFonts w:ascii="Times New Roman" w:hAnsi="Times New Roman" w:cs="Times New Roman"/>
        </w:rPr>
        <w:fldChar w:fldCharType="begin"/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instrText>INCLUDEPICTURE  "C:\\Users\\PC\\Desktop\\11SX847.TIF" \* MERGEFORMATINET</w:instrText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fldChar w:fldCharType="separate"/>
      </w:r>
      <w:r w:rsidR="00DE14E2">
        <w:rPr>
          <w:rFonts w:ascii="Times New Roman" w:hAnsi="Times New Roman" w:cs="Times New Roman"/>
        </w:rPr>
        <w:pict>
          <v:shape id="_x0000_i1028" type="#_x0000_t75" style="width:83.25pt;height:87pt">
            <v:imagedata r:id="rId14" r:href="rId15"/>
          </v:shape>
        </w:pict>
      </w:r>
      <w:r w:rsidR="005B752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E14E2" w:rsidRDefault="00DE14E2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2010·</w:t>
      </w:r>
      <w:r w:rsidRPr="00843099">
        <w:rPr>
          <w:rFonts w:ascii="Times New Roman" w:eastAsia="仿宋_GB2312" w:hAnsi="Times New Roman" w:cs="Times New Roman"/>
        </w:rPr>
        <w:t>绥化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已知关于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的分式方程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843099">
        <w:rPr>
          <w:rFonts w:ascii="Times New Roman" w:hAnsi="Times New Roman" w:cs="Times New Roman"/>
          <w:i/>
        </w:rPr>
        <w:instrText>a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</w:rPr>
        <w:instrText>2</w:instrText>
      </w:r>
      <w:r w:rsidRPr="00843099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</w:rPr>
        <w:instrText>1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1</w:t>
      </w:r>
      <w:r w:rsidRPr="00843099">
        <w:rPr>
          <w:rFonts w:ascii="Times New Roman" w:hAnsi="Times New Roman" w:cs="Times New Roman"/>
        </w:rPr>
        <w:t>的解是非正数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则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的取值范围是</w:t>
      </w:r>
      <w:r w:rsidRPr="00843099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____</w:t>
      </w:r>
      <w:r w:rsidRPr="00843099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．</w:t>
      </w:r>
    </w:p>
    <w:p w:rsidR="00DE14E2" w:rsidRDefault="00DE14E2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仿宋_GB2312" w:hAnsi="Times New Roman" w:cs="Times New Roman"/>
        </w:rPr>
        <w:t>(</w:t>
      </w:r>
      <w:r w:rsidRPr="00843099">
        <w:rPr>
          <w:rFonts w:ascii="Times New Roman" w:eastAsia="仿宋_GB2312" w:hAnsi="Times New Roman" w:cs="Times New Roman"/>
        </w:rPr>
        <w:t>2008·</w:t>
      </w:r>
      <w:r w:rsidRPr="00843099">
        <w:rPr>
          <w:rFonts w:ascii="Times New Roman" w:eastAsia="仿宋_GB2312" w:hAnsi="Times New Roman" w:cs="Times New Roman"/>
        </w:rPr>
        <w:t>西宁</w:t>
      </w:r>
      <w:r>
        <w:rPr>
          <w:rFonts w:ascii="Times New Roman" w:eastAsia="仿宋_GB2312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如图所示的是函数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843099"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与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n</w:t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则方程组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</w:instrText>
      </w:r>
      <w:r w:rsidRPr="0084309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84309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843099">
        <w:rPr>
          <w:rFonts w:ascii="Times New Roman" w:hAnsi="Times New Roman" w:cs="Times New Roman"/>
          <w:i/>
        </w:rPr>
        <w:instrText>kx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  <w:i/>
        </w:rPr>
        <w:instrText>b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843099">
        <w:rPr>
          <w:rFonts w:ascii="Times New Roman" w:hAnsi="Times New Roman" w:cs="Times New Roman"/>
          <w:i/>
        </w:rPr>
        <w:instrText>y</w:instrText>
      </w:r>
      <w:r>
        <w:rPr>
          <w:rFonts w:ascii="Times New Roman" w:hAnsi="Times New Roman" w:cs="Times New Roman"/>
        </w:rPr>
        <w:instrText>＝</w:instrText>
      </w:r>
      <w:r w:rsidRPr="00843099">
        <w:rPr>
          <w:rFonts w:ascii="Times New Roman" w:hAnsi="Times New Roman" w:cs="Times New Roman"/>
          <w:i/>
        </w:rPr>
        <w:instrText>mx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  <w:i/>
        </w:rPr>
        <w:instrText>n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843099">
        <w:rPr>
          <w:rFonts w:ascii="Times New Roman" w:hAnsi="Times New Roman" w:cs="Times New Roman"/>
        </w:rPr>
        <w:t>的</w:t>
      </w:r>
      <w:proofErr w:type="gramStart"/>
      <w:r w:rsidRPr="00843099">
        <w:rPr>
          <w:rFonts w:ascii="Times New Roman" w:hAnsi="Times New Roman" w:cs="Times New Roman"/>
        </w:rPr>
        <w:t>解关于</w:t>
      </w:r>
      <w:proofErr w:type="gramEnd"/>
      <w:r w:rsidRPr="00843099">
        <w:rPr>
          <w:rFonts w:ascii="Times New Roman" w:hAnsi="Times New Roman" w:cs="Times New Roman"/>
        </w:rPr>
        <w:t>原点对称的点的坐标是</w:t>
      </w:r>
      <w:r w:rsidRPr="00843099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INCLUDEPICTURE"11SX849.TIF"</w:instrText>
      </w:r>
      <w:r>
        <w:rPr>
          <w:rFonts w:ascii="Times New Roman" w:hAnsi="Times New Roman" w:cs="Times New Roman"/>
        </w:rPr>
        <w:fldChar w:fldCharType="separate"/>
      </w:r>
      <w:r w:rsidR="005B752E">
        <w:rPr>
          <w:rFonts w:ascii="Times New Roman" w:hAnsi="Times New Roman" w:cs="Times New Roman"/>
        </w:rPr>
        <w:fldChar w:fldCharType="begin"/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instrText>INCLUDEPICTURE  "C:\\Users\\PC\\Desktop\\11SX849.TIF" \* MERGEFORMATINET</w:instrText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fldChar w:fldCharType="separate"/>
      </w:r>
      <w:r w:rsidR="00DE14E2">
        <w:rPr>
          <w:rFonts w:ascii="Times New Roman" w:hAnsi="Times New Roman" w:cs="Times New Roman"/>
        </w:rPr>
        <w:pict>
          <v:shape id="_x0000_i1029" type="#_x0000_t75" style="width:108pt;height:96pt">
            <v:imagedata r:id="rId16" r:href="rId17"/>
          </v:shape>
        </w:pict>
      </w:r>
      <w:r w:rsidR="005B752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E14E2" w:rsidRDefault="00DE14E2" w:rsidP="006049CC">
      <w:pPr>
        <w:pStyle w:val="a3"/>
        <w:ind w:firstLineChars="200" w:firstLine="420"/>
        <w:rPr>
          <w:rFonts w:ascii="Times New Roman" w:eastAsia="黑体" w:hAnsi="Times New Roman" w:cs="Times New Roman" w:hint="eastAsia"/>
        </w:rPr>
      </w:pPr>
    </w:p>
    <w:p w:rsidR="00DE14E2" w:rsidRDefault="00DE14E2" w:rsidP="006049CC">
      <w:pPr>
        <w:pStyle w:val="a3"/>
        <w:ind w:firstLineChars="200" w:firstLine="420"/>
        <w:rPr>
          <w:rFonts w:ascii="Times New Roman" w:eastAsia="黑体" w:hAnsi="Times New Roman" w:cs="Times New Roman" w:hint="eastAsia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D</w:t>
      </w:r>
      <w:r w:rsidRPr="00843099">
        <w:rPr>
          <w:rFonts w:ascii="Times New Roman" w:hAnsi="Times New Roman" w:cs="Times New Roman"/>
        </w:rPr>
        <w:t>的纵坐标等于</w:t>
      </w:r>
      <w:r w:rsidRPr="00843099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的横坐标是方程</w:t>
      </w:r>
      <w:r w:rsidRPr="00843099">
        <w:rPr>
          <w:rFonts w:ascii="Times New Roman" w:hAnsi="Times New Roman" w:cs="Times New Roman"/>
        </w:rPr>
        <w:t>______________</w:t>
      </w:r>
      <w:r w:rsidRPr="00843099">
        <w:rPr>
          <w:rFonts w:ascii="Times New Roman" w:hAnsi="Times New Roman" w:cs="Times New Roman"/>
        </w:rPr>
        <w:t>的解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大于点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的横坐标是不等式</w:t>
      </w:r>
      <w:r w:rsidRPr="00843099">
        <w:rPr>
          <w:rFonts w:ascii="Times New Roman" w:hAnsi="Times New Roman" w:cs="Times New Roman"/>
        </w:rPr>
        <w:t>______________</w:t>
      </w:r>
      <w:r w:rsidRPr="00843099">
        <w:rPr>
          <w:rFonts w:ascii="Times New Roman" w:hAnsi="Times New Roman" w:cs="Times New Roman"/>
        </w:rPr>
        <w:t>的解集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的坐标是方程组</w:t>
      </w:r>
      <w:r w:rsidRPr="00843099">
        <w:rPr>
          <w:rFonts w:ascii="Times New Roman" w:hAnsi="Times New Roman" w:cs="Times New Roman"/>
        </w:rPr>
        <w:t>______________</w:t>
      </w:r>
      <w:r w:rsidRPr="00843099">
        <w:rPr>
          <w:rFonts w:ascii="Times New Roman" w:hAnsi="Times New Roman" w:cs="Times New Roman"/>
        </w:rPr>
        <w:t>的解</w:t>
      </w:r>
      <w:r>
        <w:rPr>
          <w:rFonts w:ascii="Times New Roman" w:hAnsi="Times New Roman" w:cs="Times New Roman"/>
        </w:rPr>
        <w:t>；</w:t>
      </w:r>
      <w:r w:rsidRPr="00843099">
        <w:rPr>
          <w:rFonts w:ascii="Times New Roman" w:hAnsi="Times New Roman" w:cs="Times New Roman"/>
        </w:rPr>
        <w:t>小于点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的横坐标是不等式</w:t>
      </w:r>
      <w:r w:rsidRPr="00843099">
        <w:rPr>
          <w:rFonts w:ascii="Times New Roman" w:hAnsi="Times New Roman" w:cs="Times New Roman"/>
        </w:rPr>
        <w:t>______________</w:t>
      </w:r>
      <w:r w:rsidRPr="00843099">
        <w:rPr>
          <w:rFonts w:ascii="Times New Roman" w:hAnsi="Times New Roman" w:cs="Times New Roman"/>
        </w:rPr>
        <w:t>的解集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INCLUDEPICTURE"11SX850.TIF"</w:instrText>
      </w:r>
      <w:r>
        <w:rPr>
          <w:rFonts w:ascii="Times New Roman" w:hAnsi="Times New Roman" w:cs="Times New Roman"/>
        </w:rPr>
        <w:fldChar w:fldCharType="separate"/>
      </w:r>
      <w:r w:rsidR="005B752E">
        <w:rPr>
          <w:rFonts w:ascii="Times New Roman" w:hAnsi="Times New Roman" w:cs="Times New Roman"/>
        </w:rPr>
        <w:fldChar w:fldCharType="begin"/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instrText>INCLUDEPICTURE  "C:\\Users\\PC\\Desktop\\11SX850.TIF" \* MERGEFORMATINET</w:instrText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fldChar w:fldCharType="separate"/>
      </w:r>
      <w:r w:rsidR="00DE14E2">
        <w:rPr>
          <w:rFonts w:ascii="Times New Roman" w:hAnsi="Times New Roman" w:cs="Times New Roman"/>
        </w:rPr>
        <w:pict>
          <v:shape id="_x0000_i1030" type="#_x0000_t75" style="width:84.75pt;height:82.5pt">
            <v:imagedata r:id="rId18" r:href="rId19"/>
          </v:shape>
        </w:pict>
      </w:r>
      <w:r w:rsidR="005B752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E14E2" w:rsidRDefault="00DE14E2" w:rsidP="006049CC">
      <w:pPr>
        <w:pStyle w:val="a3"/>
        <w:ind w:firstLineChars="200" w:firstLine="420"/>
        <w:rPr>
          <w:rFonts w:ascii="Times New Roman" w:eastAsia="黑体" w:hAnsi="Times New Roman" w:cs="Times New Roman" w:hint="eastAsia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eastAsia="黑体" w:hAnsi="Times New Roman" w:cs="Times New Roman"/>
        </w:rPr>
        <w:t>三、解答题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如果一个二次函数的</w:t>
      </w:r>
      <w:proofErr w:type="gramStart"/>
      <w:r w:rsidRPr="00843099">
        <w:rPr>
          <w:rFonts w:ascii="Times New Roman" w:hAnsi="Times New Roman" w:cs="Times New Roman"/>
        </w:rPr>
        <w:t>图象</w:t>
      </w:r>
      <w:proofErr w:type="gramEnd"/>
      <w:r w:rsidRPr="00843099">
        <w:rPr>
          <w:rFonts w:ascii="Times New Roman" w:hAnsi="Times New Roman" w:cs="Times New Roman"/>
        </w:rPr>
        <w:t>经过点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,</w:t>
      </w:r>
      <w:r w:rsidRPr="0084309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与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轴交于</w:t>
      </w:r>
      <w:r w:rsidRPr="0084309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两点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的横坐标为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且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1</w:t>
      </w:r>
      <w:r w:rsidRPr="00843099">
        <w:rPr>
          <w:rFonts w:ascii="Times New Roman" w:hAnsi="Times New Roman" w:cs="Times New Roman"/>
        </w:rPr>
        <w:t>·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</w:rPr>
        <w:t>5.</w:t>
      </w:r>
      <w:r w:rsidRPr="00843099">
        <w:rPr>
          <w:rFonts w:ascii="Times New Roman" w:hAnsi="Times New Roman" w:cs="Times New Roman"/>
        </w:rPr>
        <w:t>求这个二次函数的解析式</w:t>
      </w:r>
      <w:r>
        <w:rPr>
          <w:rFonts w:ascii="Times New Roman" w:hAnsi="Times New Roman" w:cs="Times New Roman"/>
        </w:rPr>
        <w:t>．</w:t>
      </w:r>
    </w:p>
    <w:p w:rsidR="00DE14E2" w:rsidRDefault="00DE14E2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在平面直角坐标系中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将一块腰长为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843099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843099">
        <w:rPr>
          <w:rFonts w:ascii="Times New Roman" w:hAnsi="Times New Roman" w:cs="Times New Roman"/>
        </w:rPr>
        <w:t>的等腰直角三角尺</w:t>
      </w:r>
      <w:r w:rsidRPr="00843099">
        <w:rPr>
          <w:rFonts w:ascii="Times New Roman" w:hAnsi="Times New Roman" w:cs="Times New Roman"/>
          <w:i/>
        </w:rPr>
        <w:t>ABC</w:t>
      </w:r>
      <w:r w:rsidRPr="00843099">
        <w:rPr>
          <w:rFonts w:ascii="Times New Roman" w:hAnsi="Times New Roman" w:cs="Times New Roman"/>
        </w:rPr>
        <w:t>放在第二象限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且斜靠在两坐标轴上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直角顶点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的坐标为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,</w:t>
      </w:r>
      <w:r w:rsidRPr="00843099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在抛物线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843099">
        <w:rPr>
          <w:rFonts w:ascii="Times New Roman" w:hAnsi="Times New Roman" w:cs="Times New Roman"/>
          <w:i/>
        </w:rPr>
        <w:t>ax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2</w:t>
      </w:r>
      <w:r w:rsidRPr="00843099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的坐标为</w:t>
      </w:r>
      <w:r w:rsidRPr="0084309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点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的坐标为</w:t>
      </w:r>
      <w:r w:rsidRPr="00843099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抛物线的关系式为</w:t>
      </w:r>
      <w:r w:rsidRPr="00843099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；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中抛物线的顶点为</w:t>
      </w:r>
      <w:r w:rsidRPr="00843099"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求</w:t>
      </w:r>
      <w:r w:rsidRPr="00843099">
        <w:rPr>
          <w:rFonts w:hAnsi="宋体" w:cs="Times New Roman"/>
        </w:rPr>
        <w:t>△</w:t>
      </w:r>
      <w:r w:rsidRPr="00843099">
        <w:rPr>
          <w:rFonts w:ascii="Times New Roman" w:hAnsi="Times New Roman" w:cs="Times New Roman"/>
          <w:i/>
        </w:rPr>
        <w:t>DBC</w:t>
      </w:r>
      <w:r w:rsidRPr="00843099">
        <w:rPr>
          <w:rFonts w:ascii="Times New Roman" w:hAnsi="Times New Roman" w:cs="Times New Roman"/>
        </w:rPr>
        <w:t>的面积</w:t>
      </w:r>
      <w:r>
        <w:rPr>
          <w:rFonts w:ascii="Times New Roman" w:hAnsi="Times New Roman" w:cs="Times New Roman"/>
        </w:rPr>
        <w:t>；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将三角尺</w:t>
      </w:r>
      <w:r w:rsidRPr="00843099">
        <w:rPr>
          <w:rFonts w:ascii="Times New Roman" w:hAnsi="Times New Roman" w:cs="Times New Roman"/>
          <w:i/>
        </w:rPr>
        <w:t>ABC</w:t>
      </w:r>
      <w:r w:rsidRPr="00843099">
        <w:rPr>
          <w:rFonts w:ascii="Times New Roman" w:hAnsi="Times New Roman" w:cs="Times New Roman"/>
        </w:rPr>
        <w:t>绕顶点</w:t>
      </w:r>
      <w:r w:rsidRPr="00843099">
        <w:rPr>
          <w:rFonts w:ascii="Times New Roman" w:hAnsi="Times New Roman" w:cs="Times New Roman"/>
          <w:i/>
        </w:rPr>
        <w:t>A</w:t>
      </w:r>
      <w:r w:rsidRPr="00843099">
        <w:rPr>
          <w:rFonts w:ascii="Times New Roman" w:hAnsi="Times New Roman" w:cs="Times New Roman"/>
        </w:rPr>
        <w:t>逆时针方向旋转</w:t>
      </w:r>
      <w:r w:rsidRPr="00843099">
        <w:rPr>
          <w:rFonts w:ascii="Times New Roman" w:hAnsi="Times New Roman" w:cs="Times New Roman"/>
        </w:rPr>
        <w:t>90°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到达</w:t>
      </w:r>
      <w:r w:rsidRPr="00843099">
        <w:rPr>
          <w:rFonts w:hAnsi="宋体" w:cs="Times New Roman"/>
        </w:rPr>
        <w:t>△</w:t>
      </w:r>
      <w:r w:rsidRPr="00843099">
        <w:rPr>
          <w:rFonts w:ascii="Times New Roman" w:hAnsi="Times New Roman" w:cs="Times New Roman"/>
          <w:i/>
        </w:rPr>
        <w:t>AB</w:t>
      </w:r>
      <w:r w:rsidRPr="00843099">
        <w:rPr>
          <w:rFonts w:hAnsi="宋体" w:cs="Times New Roman"/>
        </w:rPr>
        <w:t>′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hAnsi="宋体" w:cs="Times New Roman"/>
        </w:rPr>
        <w:t>′</w:t>
      </w:r>
      <w:r w:rsidRPr="00843099">
        <w:rPr>
          <w:rFonts w:ascii="Times New Roman" w:hAnsi="Times New Roman" w:cs="Times New Roman"/>
        </w:rPr>
        <w:t>的位置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请判断点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hAnsi="宋体" w:cs="Times New Roman"/>
        </w:rPr>
        <w:t>′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hAnsi="宋体" w:cs="Times New Roman"/>
        </w:rPr>
        <w:t>′</w:t>
      </w:r>
      <w:r w:rsidRPr="00843099">
        <w:rPr>
          <w:rFonts w:ascii="Times New Roman" w:hAnsi="Times New Roman" w:cs="Times New Roman"/>
        </w:rPr>
        <w:t>是否在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</w:rPr>
        <w:t>中的抛物线上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并说明理由</w:t>
      </w:r>
      <w:r>
        <w:rPr>
          <w:rFonts w:ascii="Times New Roman" w:hAnsi="Times New Roman" w:cs="Times New Roman"/>
        </w:rPr>
        <w:t>．</w:t>
      </w: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</w:p>
    <w:p w:rsidR="006049CC" w:rsidRDefault="006049CC" w:rsidP="006049CC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INCLUDEPICTURE"11SX853.TIF"</w:instrText>
      </w:r>
      <w:r>
        <w:rPr>
          <w:rFonts w:ascii="Times New Roman" w:hAnsi="Times New Roman" w:cs="Times New Roman"/>
        </w:rPr>
        <w:fldChar w:fldCharType="separate"/>
      </w:r>
      <w:r w:rsidR="005B752E">
        <w:rPr>
          <w:rFonts w:ascii="Times New Roman" w:hAnsi="Times New Roman" w:cs="Times New Roman"/>
        </w:rPr>
        <w:fldChar w:fldCharType="begin"/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instrText>INCLUDEPICTURE  "C:\\Users\\PC\\Desktop\\11SX853.TIF" \* MERGEFORMATINET</w:instrText>
      </w:r>
      <w:r w:rsidR="005B752E">
        <w:rPr>
          <w:rFonts w:ascii="Times New Roman" w:hAnsi="Times New Roman" w:cs="Times New Roman"/>
        </w:rPr>
        <w:instrText xml:space="preserve"> </w:instrText>
      </w:r>
      <w:r w:rsidR="005B752E">
        <w:rPr>
          <w:rFonts w:ascii="Times New Roman" w:hAnsi="Times New Roman" w:cs="Times New Roman"/>
        </w:rPr>
        <w:fldChar w:fldCharType="separate"/>
      </w:r>
      <w:r w:rsidR="00DE14E2">
        <w:rPr>
          <w:rFonts w:ascii="Times New Roman" w:hAnsi="Times New Roman" w:cs="Times New Roman"/>
        </w:rPr>
        <w:pict>
          <v:shape id="_x0000_i1031" type="#_x0000_t75" style="width:118.5pt;height:102pt">
            <v:imagedata r:id="rId20" r:href="rId21"/>
          </v:shape>
        </w:pict>
      </w:r>
      <w:r w:rsidR="005B752E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E14E2" w:rsidRDefault="00DE14E2" w:rsidP="006049CC">
      <w:pPr>
        <w:pStyle w:val="a3"/>
        <w:ind w:firstLineChars="200" w:firstLine="420"/>
        <w:rPr>
          <w:rFonts w:ascii="Times New Roman" w:hAnsi="Times New Roman" w:cs="Times New Roman" w:hint="eastAsia"/>
        </w:rPr>
      </w:pPr>
    </w:p>
    <w:p w:rsidR="006049CC" w:rsidRDefault="006049CC" w:rsidP="006049CC">
      <w:pPr>
        <w:pStyle w:val="a3"/>
        <w:ind w:firstLineChars="200" w:firstLine="420"/>
        <w:rPr>
          <w:rFonts w:ascii="Times New Roman" w:hAnsi="Times New Roman" w:cs="Times New Roman"/>
        </w:rPr>
      </w:pPr>
      <w:r w:rsidRPr="0084309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843099">
        <w:rPr>
          <w:rFonts w:ascii="Times New Roman" w:hAnsi="Times New Roman" w:cs="Times New Roman"/>
        </w:rPr>
        <w:t>已知抛物线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  <w:i/>
        </w:rPr>
        <w:t>m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84309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43099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</w:rPr>
        <w:t>3</w:t>
      </w:r>
      <w:r w:rsidRPr="00843099">
        <w:rPr>
          <w:rFonts w:ascii="Times New Roman" w:hAnsi="Times New Roman" w:cs="Times New Roman"/>
          <w:i/>
        </w:rPr>
        <w:t>m</w:t>
      </w:r>
      <w:r w:rsidRPr="00843099">
        <w:rPr>
          <w:rFonts w:ascii="Times New Roman" w:hAnsi="Times New Roman" w:cs="Times New Roman"/>
        </w:rPr>
        <w:t>的顶点</w:t>
      </w:r>
      <w:r w:rsidRPr="00843099">
        <w:rPr>
          <w:rFonts w:ascii="Times New Roman" w:hAnsi="Times New Roman" w:cs="Times New Roman"/>
          <w:i/>
        </w:rPr>
        <w:t>D</w:t>
      </w:r>
      <w:r w:rsidRPr="00843099">
        <w:rPr>
          <w:rFonts w:ascii="Times New Roman" w:hAnsi="Times New Roman" w:cs="Times New Roman"/>
        </w:rPr>
        <w:t>在双曲线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>
        <w:rPr>
          <w:rFonts w:ascii="Times New Roman" w:hAnsi="Times New Roman" w:cs="Times New Roman"/>
        </w:rPr>
        <w:instrText>－</w:instrText>
      </w:r>
      <w:r w:rsidRPr="00843099">
        <w:rPr>
          <w:rFonts w:ascii="Times New Roman" w:hAnsi="Times New Roman" w:cs="Times New Roman"/>
        </w:rPr>
        <w:instrText>5</w:instrText>
      </w:r>
      <w:r w:rsidRPr="00843099">
        <w:rPr>
          <w:rFonts w:ascii="Times New Roman" w:hAnsi="Times New Roman" w:cs="Times New Roman"/>
          <w:i/>
        </w:rPr>
        <w:instrText>,x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843099">
        <w:rPr>
          <w:rFonts w:ascii="Times New Roman" w:hAnsi="Times New Roman" w:cs="Times New Roman"/>
        </w:rPr>
        <w:t>上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直线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843099"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过点</w:t>
      </w:r>
      <w:r w:rsidRPr="00843099">
        <w:rPr>
          <w:rFonts w:ascii="Times New Roman" w:hAnsi="Times New Roman" w:cs="Times New Roman"/>
          <w:i/>
        </w:rPr>
        <w:t>D</w:t>
      </w:r>
      <w:r w:rsidRPr="00843099">
        <w:rPr>
          <w:rFonts w:ascii="Times New Roman" w:hAnsi="Times New Roman" w:cs="Times New Roman"/>
        </w:rPr>
        <w:t>和点</w:t>
      </w:r>
      <w:r w:rsidRPr="00843099"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</w:rPr>
        <w:t>且</w:t>
      </w:r>
      <w:r w:rsidRPr="00843099">
        <w:rPr>
          <w:rFonts w:ascii="Times New Roman" w:hAnsi="Times New Roman" w:cs="Times New Roman"/>
          <w:i/>
        </w:rPr>
        <w:t>y</w:t>
      </w:r>
      <w:r w:rsidRPr="00843099">
        <w:rPr>
          <w:rFonts w:ascii="Times New Roman" w:hAnsi="Times New Roman" w:cs="Times New Roman"/>
        </w:rPr>
        <w:t>随</w:t>
      </w:r>
      <w:r w:rsidRPr="00843099">
        <w:rPr>
          <w:rFonts w:ascii="Times New Roman" w:hAnsi="Times New Roman" w:cs="Times New Roman"/>
          <w:i/>
        </w:rPr>
        <w:t>x</w:t>
      </w:r>
      <w:r w:rsidRPr="00843099">
        <w:rPr>
          <w:rFonts w:ascii="Times New Roman" w:hAnsi="Times New Roman" w:cs="Times New Roman"/>
        </w:rPr>
        <w:t>的增大而减小</w:t>
      </w:r>
      <w:r>
        <w:rPr>
          <w:rFonts w:ascii="Times New Roman" w:hAnsi="Times New Roman" w:cs="Times New Roman"/>
        </w:rPr>
        <w:t>，</w:t>
      </w:r>
      <w:r w:rsidRPr="00843099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 w:rsidRPr="00843099">
        <w:rPr>
          <w:rFonts w:ascii="Times New Roman" w:hAnsi="Times New Roman" w:cs="Times New Roman"/>
          <w:i/>
        </w:rPr>
        <w:t>b</w:t>
      </w:r>
      <w:r w:rsidRPr="00843099">
        <w:rPr>
          <w:rFonts w:ascii="Times New Roman" w:hAnsi="Times New Roman" w:cs="Times New Roman"/>
        </w:rPr>
        <w:t>满足方程组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</w:instrText>
      </w:r>
      <w:r w:rsidRPr="00843099">
        <w:rPr>
          <w:rFonts w:ascii="Times New Roman" w:hAnsi="Times New Roman" w:cs="Times New Roman"/>
        </w:rPr>
        <w:instrText>{</w:instrText>
      </w:r>
      <w:r>
        <w:rPr>
          <w:rFonts w:ascii="Times New Roman" w:hAnsi="Times New Roman" w:cs="Times New Roman"/>
        </w:rPr>
        <w:instrText>\rc\ (\a\vs4\al\co1(</w:instrText>
      </w:r>
      <w:r w:rsidRPr="00843099">
        <w:rPr>
          <w:rFonts w:ascii="Times New Roman" w:hAnsi="Times New Roman" w:cs="Times New Roman"/>
          <w:i/>
        </w:rPr>
        <w:instrText>a</w:instrText>
      </w:r>
      <w:r w:rsidRPr="00843099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843099">
        <w:rPr>
          <w:rFonts w:ascii="Times New Roman" w:hAnsi="Times New Roman" w:cs="Times New Roman"/>
          <w:i/>
        </w:rPr>
        <w:instrText>b</w:instrText>
      </w:r>
      <w:r w:rsidRPr="00843099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843099">
        <w:rPr>
          <w:rFonts w:ascii="Times New Roman" w:hAnsi="Times New Roman" w:cs="Times New Roman"/>
        </w:rPr>
        <w:instrText>3</w:instrText>
      </w:r>
      <w:r>
        <w:rPr>
          <w:rFonts w:ascii="Times New Roman" w:hAnsi="Times New Roman" w:cs="Times New Roman"/>
        </w:rPr>
        <w:instrText>＝</w:instrText>
      </w:r>
      <w:r w:rsidRPr="00843099">
        <w:rPr>
          <w:rFonts w:ascii="Times New Roman" w:hAnsi="Times New Roman" w:cs="Times New Roman"/>
        </w:rPr>
        <w:instrText>0</w:instrText>
      </w:r>
      <w:r>
        <w:rPr>
          <w:rFonts w:ascii="Times New Roman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,</w:instrText>
      </w:r>
      <w:r w:rsidRPr="00843099">
        <w:rPr>
          <w:rFonts w:ascii="Times New Roman" w:hAnsi="Times New Roman" w:cs="Times New Roman"/>
        </w:rPr>
        <w:instrText>2</w:instrText>
      </w:r>
      <w:r w:rsidRPr="00843099">
        <w:rPr>
          <w:rFonts w:ascii="Times New Roman" w:hAnsi="Times New Roman" w:cs="Times New Roman"/>
          <w:i/>
        </w:rPr>
        <w:instrText>a</w:instrText>
      </w:r>
      <w:r w:rsidRPr="00843099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－</w:instrText>
      </w:r>
      <w:r w:rsidRPr="00843099">
        <w:rPr>
          <w:rFonts w:ascii="Times New Roman" w:hAnsi="Times New Roman" w:cs="Times New Roman"/>
        </w:rPr>
        <w:instrText>5</w:instrText>
      </w:r>
      <w:r w:rsidRPr="00843099">
        <w:rPr>
          <w:rFonts w:ascii="Times New Roman" w:hAnsi="Times New Roman" w:cs="Times New Roman"/>
          <w:i/>
        </w:rPr>
        <w:instrText>ab</w:instrText>
      </w:r>
      <w:r>
        <w:rPr>
          <w:rFonts w:ascii="Times New Roman" w:hAnsi="Times New Roman" w:cs="Times New Roman"/>
        </w:rPr>
        <w:instrText>＋</w:instrText>
      </w:r>
      <w:r w:rsidRPr="00843099">
        <w:rPr>
          <w:rFonts w:ascii="Times New Roman" w:hAnsi="Times New Roman" w:cs="Times New Roman"/>
        </w:rPr>
        <w:instrText>2</w:instrText>
      </w:r>
      <w:r w:rsidRPr="00843099">
        <w:rPr>
          <w:rFonts w:ascii="Times New Roman" w:hAnsi="Times New Roman" w:cs="Times New Roman"/>
          <w:i/>
        </w:rPr>
        <w:instrText>b</w:instrText>
      </w:r>
      <w:r w:rsidRPr="00843099">
        <w:rPr>
          <w:rFonts w:ascii="Times New Roman" w:hAnsi="Times New Roman" w:cs="Times New Roman"/>
          <w:vertAlign w:val="superscript"/>
        </w:rPr>
        <w:instrText>2</w:instrText>
      </w:r>
      <w:r>
        <w:rPr>
          <w:rFonts w:ascii="Times New Roman" w:hAnsi="Times New Roman" w:cs="Times New Roman"/>
        </w:rPr>
        <w:instrText>＝</w:instrText>
      </w:r>
      <w:r w:rsidRPr="00843099">
        <w:rPr>
          <w:rFonts w:ascii="Times New Roman" w:hAnsi="Times New Roman" w:cs="Times New Roman"/>
        </w:rPr>
        <w:instrText>0.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843099">
        <w:rPr>
          <w:rFonts w:ascii="Times New Roman" w:hAnsi="Times New Roman" w:cs="Times New Roman"/>
        </w:rPr>
        <w:t>求直线</w:t>
      </w:r>
      <w:r w:rsidRPr="00843099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proofErr w:type="spellStart"/>
      <w:r w:rsidRPr="00843099">
        <w:rPr>
          <w:rFonts w:ascii="Times New Roman" w:hAnsi="Times New Roman" w:cs="Times New Roman"/>
          <w:i/>
        </w:rPr>
        <w:t>kx</w:t>
      </w:r>
      <w:proofErr w:type="spellEnd"/>
      <w:r>
        <w:rPr>
          <w:rFonts w:ascii="Times New Roman" w:hAnsi="Times New Roman" w:cs="Times New Roman"/>
        </w:rPr>
        <w:t>＋</w:t>
      </w:r>
      <w:r w:rsidRPr="00843099">
        <w:rPr>
          <w:rFonts w:ascii="Times New Roman" w:hAnsi="Times New Roman" w:cs="Times New Roman"/>
          <w:i/>
        </w:rPr>
        <w:t>c</w:t>
      </w:r>
      <w:r w:rsidRPr="00843099">
        <w:rPr>
          <w:rFonts w:ascii="Times New Roman" w:hAnsi="Times New Roman" w:cs="Times New Roman"/>
        </w:rPr>
        <w:t>的解析式</w:t>
      </w:r>
      <w:r>
        <w:rPr>
          <w:rFonts w:ascii="Times New Roman" w:hAnsi="Times New Roman" w:cs="Times New Roman"/>
        </w:rPr>
        <w:t>．</w:t>
      </w:r>
      <w:bookmarkStart w:id="0" w:name="_GoBack"/>
      <w:bookmarkEnd w:id="0"/>
    </w:p>
    <w:sectPr w:rsidR="006049CC" w:rsidSect="00A83E3D">
      <w:headerReference w:type="even" r:id="rId22"/>
      <w:headerReference w:type="default" r:id="rId23"/>
      <w:footerReference w:type="default" r:id="rId24"/>
      <w:headerReference w:type="firs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52E" w:rsidRDefault="005B752E" w:rsidP="00324F57">
      <w:r>
        <w:separator/>
      </w:r>
    </w:p>
  </w:endnote>
  <w:endnote w:type="continuationSeparator" w:id="0">
    <w:p w:rsidR="005B752E" w:rsidRDefault="005B752E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52E" w:rsidRDefault="005B752E" w:rsidP="00324F57">
      <w:r>
        <w:separator/>
      </w:r>
    </w:p>
  </w:footnote>
  <w:footnote w:type="continuationSeparator" w:id="0">
    <w:p w:rsidR="005B752E" w:rsidRDefault="005B752E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5B752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5B752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2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5B752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52C6F"/>
    <w:rsid w:val="0006086E"/>
    <w:rsid w:val="00062A0E"/>
    <w:rsid w:val="00066265"/>
    <w:rsid w:val="0009267F"/>
    <w:rsid w:val="0009371A"/>
    <w:rsid w:val="000D0A3E"/>
    <w:rsid w:val="000E6765"/>
    <w:rsid w:val="000F1125"/>
    <w:rsid w:val="001130CE"/>
    <w:rsid w:val="001346FE"/>
    <w:rsid w:val="00142555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40075"/>
    <w:rsid w:val="00560EED"/>
    <w:rsid w:val="00570428"/>
    <w:rsid w:val="005725E0"/>
    <w:rsid w:val="00586BA8"/>
    <w:rsid w:val="005A7E74"/>
    <w:rsid w:val="005B0AD5"/>
    <w:rsid w:val="005B752E"/>
    <w:rsid w:val="005F1CA5"/>
    <w:rsid w:val="0060056A"/>
    <w:rsid w:val="006049CC"/>
    <w:rsid w:val="00613B1B"/>
    <w:rsid w:val="0062752B"/>
    <w:rsid w:val="00634607"/>
    <w:rsid w:val="006373B9"/>
    <w:rsid w:val="00673B9C"/>
    <w:rsid w:val="0068415B"/>
    <w:rsid w:val="00684A6B"/>
    <w:rsid w:val="006E4DD2"/>
    <w:rsid w:val="00722022"/>
    <w:rsid w:val="00725921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55F5C"/>
    <w:rsid w:val="00A6491E"/>
    <w:rsid w:val="00A66EB6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43DA"/>
    <w:rsid w:val="00AF6B6A"/>
    <w:rsid w:val="00B27C2E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C134E6"/>
    <w:rsid w:val="00C23C5D"/>
    <w:rsid w:val="00C30878"/>
    <w:rsid w:val="00C439D1"/>
    <w:rsid w:val="00C5120D"/>
    <w:rsid w:val="00C65B67"/>
    <w:rsid w:val="00C70441"/>
    <w:rsid w:val="00C7793F"/>
    <w:rsid w:val="00C86D48"/>
    <w:rsid w:val="00C934E0"/>
    <w:rsid w:val="00CB1B96"/>
    <w:rsid w:val="00CB6CF9"/>
    <w:rsid w:val="00CE490E"/>
    <w:rsid w:val="00CF30CF"/>
    <w:rsid w:val="00D22D1E"/>
    <w:rsid w:val="00D2513B"/>
    <w:rsid w:val="00D42A2E"/>
    <w:rsid w:val="00D93D4C"/>
    <w:rsid w:val="00DB2541"/>
    <w:rsid w:val="00DB6767"/>
    <w:rsid w:val="00DC1EFF"/>
    <w:rsid w:val="00DD34D4"/>
    <w:rsid w:val="00DE14E2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241A"/>
    <w:rsid w:val="00F96A4C"/>
    <w:rsid w:val="00FA277C"/>
    <w:rsid w:val="00FC3204"/>
    <w:rsid w:val="00FD3176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11SX846.TIF" TargetMode="External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11SX853.TIF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11SX849.TIF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11SX845.TIF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11SX847.TIF" TargetMode="External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11SX850.TIF" TargetMode="External"/><Relationship Id="rId4" Type="http://schemas.openxmlformats.org/officeDocument/2006/relationships/settings" Target="settings.xml"/><Relationship Id="rId9" Type="http://schemas.openxmlformats.org/officeDocument/2006/relationships/image" Target="11SX844.TIF" TargetMode="External"/><Relationship Id="rId14" Type="http://schemas.openxmlformats.org/officeDocument/2006/relationships/image" Target="media/image4.pn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384</Words>
  <Characters>2192</Characters>
  <Application>Microsoft Office Word</Application>
  <DocSecurity>0</DocSecurity>
  <Lines>18</Lines>
  <Paragraphs>5</Paragraphs>
  <ScaleCrop>false</ScaleCrop>
  <Company>Lenovo (Beijing) Limited</Company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89</cp:revision>
  <dcterms:created xsi:type="dcterms:W3CDTF">2012-10-16T08:56:00Z</dcterms:created>
  <dcterms:modified xsi:type="dcterms:W3CDTF">2012-11-09T02:35:00Z</dcterms:modified>
</cp:coreProperties>
</file>